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7EF" w:rsidRPr="002207DA" w:rsidRDefault="00D517EF" w:rsidP="00D517EF">
      <w:pPr>
        <w:spacing w:line="360" w:lineRule="auto"/>
        <w:jc w:val="center"/>
        <w:rPr>
          <w:rFonts w:eastAsia="Times New Roman" w:cstheme="minorHAnsi"/>
          <w:b/>
          <w:bCs/>
          <w:color w:val="254061"/>
          <w:sz w:val="20"/>
          <w:szCs w:val="20"/>
          <w:lang w:eastAsia="hr-HR"/>
        </w:rPr>
      </w:pPr>
      <w:r w:rsidRPr="002207DA">
        <w:rPr>
          <w:rFonts w:eastAsia="Times New Roman" w:cstheme="minorHAnsi"/>
          <w:b/>
          <w:bCs/>
          <w:color w:val="254061"/>
          <w:sz w:val="20"/>
          <w:szCs w:val="20"/>
          <w:lang w:eastAsia="hr-HR"/>
        </w:rPr>
        <w:t xml:space="preserve">DNEVNI RED ZAVRŠNE KONFERENCIJE PROJEKTA EU </w:t>
      </w:r>
    </w:p>
    <w:p w:rsidR="003C3C56" w:rsidRPr="002207DA" w:rsidRDefault="00D517EF" w:rsidP="00D517EF">
      <w:pPr>
        <w:spacing w:line="360" w:lineRule="auto"/>
        <w:jc w:val="center"/>
        <w:rPr>
          <w:rFonts w:eastAsia="Times New Roman" w:cstheme="minorHAnsi"/>
          <w:b/>
          <w:bCs/>
          <w:color w:val="254061"/>
          <w:sz w:val="20"/>
          <w:szCs w:val="20"/>
          <w:lang w:eastAsia="hr-HR"/>
        </w:rPr>
      </w:pPr>
      <w:r w:rsidRPr="002207DA">
        <w:rPr>
          <w:rFonts w:eastAsia="Times New Roman" w:cstheme="minorHAnsi"/>
          <w:b/>
          <w:bCs/>
          <w:color w:val="254061"/>
          <w:sz w:val="20"/>
          <w:szCs w:val="20"/>
          <w:lang w:eastAsia="hr-HR"/>
        </w:rPr>
        <w:t>“POBOLJŠANJE ADMINISTRATIVNE UČINKOVITOSTI NA NACIONALNOJ RAZINI”</w:t>
      </w:r>
    </w:p>
    <w:p w:rsidR="00D517EF" w:rsidRPr="002207DA" w:rsidRDefault="00D517EF" w:rsidP="00D517EF">
      <w:pPr>
        <w:spacing w:line="360" w:lineRule="auto"/>
        <w:jc w:val="center"/>
        <w:rPr>
          <w:rFonts w:eastAsia="Times New Roman" w:cstheme="minorHAnsi"/>
          <w:b/>
          <w:bCs/>
          <w:color w:val="254061"/>
          <w:sz w:val="20"/>
          <w:szCs w:val="20"/>
          <w:lang w:eastAsia="hr-HR"/>
        </w:rPr>
      </w:pPr>
      <w:r w:rsidRPr="002207DA">
        <w:rPr>
          <w:rFonts w:eastAsia="Times New Roman" w:cstheme="minorHAnsi"/>
          <w:b/>
          <w:bCs/>
          <w:color w:val="254061"/>
          <w:sz w:val="20"/>
          <w:szCs w:val="20"/>
          <w:lang w:eastAsia="hr-HR"/>
        </w:rPr>
        <w:t>Srijeda, 5. lipnja 2013.</w:t>
      </w:r>
    </w:p>
    <w:p w:rsidR="00D517EF" w:rsidRDefault="00D517EF" w:rsidP="00D517EF">
      <w:pPr>
        <w:spacing w:line="360" w:lineRule="auto"/>
        <w:jc w:val="center"/>
        <w:rPr>
          <w:rFonts w:eastAsia="Times New Roman" w:cstheme="minorHAnsi"/>
          <w:b/>
          <w:bCs/>
          <w:color w:val="254061"/>
          <w:sz w:val="20"/>
          <w:szCs w:val="20"/>
          <w:lang w:eastAsia="hr-HR"/>
        </w:rPr>
      </w:pPr>
      <w:r w:rsidRPr="002207DA">
        <w:rPr>
          <w:rFonts w:eastAsia="Times New Roman" w:cstheme="minorHAnsi"/>
          <w:b/>
          <w:bCs/>
          <w:color w:val="254061"/>
          <w:sz w:val="20"/>
          <w:szCs w:val="20"/>
          <w:lang w:eastAsia="hr-HR"/>
        </w:rPr>
        <w:t>Hotel Esplanade, Mihanovićeva 1, Zagreb</w:t>
      </w:r>
    </w:p>
    <w:p w:rsidR="007F44F9" w:rsidRPr="002207DA" w:rsidRDefault="007F44F9" w:rsidP="00D517EF">
      <w:pPr>
        <w:spacing w:line="360" w:lineRule="auto"/>
        <w:jc w:val="center"/>
        <w:rPr>
          <w:color w:val="244061" w:themeColor="accent1" w:themeShade="80"/>
          <w:sz w:val="20"/>
          <w:szCs w:val="20"/>
        </w:rPr>
      </w:pPr>
    </w:p>
    <w:tbl>
      <w:tblPr>
        <w:tblW w:w="496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9"/>
        <w:gridCol w:w="4392"/>
        <w:gridCol w:w="3401"/>
      </w:tblGrid>
      <w:tr w:rsidR="00E5637A" w:rsidRPr="002207DA" w:rsidTr="00E5637A">
        <w:trPr>
          <w:trHeight w:val="465"/>
        </w:trPr>
        <w:tc>
          <w:tcPr>
            <w:tcW w:w="770" w:type="pct"/>
            <w:shd w:val="clear" w:color="auto" w:fill="auto"/>
            <w:vAlign w:val="center"/>
            <w:hideMark/>
          </w:tcPr>
          <w:p w:rsidR="00D517EF" w:rsidRPr="002207DA" w:rsidRDefault="00D517EF" w:rsidP="0072795E">
            <w:pPr>
              <w:jc w:val="center"/>
              <w:rPr>
                <w:rFonts w:eastAsia="Times New Roman" w:cstheme="minorHAnsi"/>
                <w:b/>
                <w:bCs/>
                <w:color w:val="254061"/>
                <w:sz w:val="20"/>
                <w:szCs w:val="20"/>
                <w:lang w:eastAsia="hr-HR"/>
              </w:rPr>
            </w:pPr>
            <w:r w:rsidRPr="002207DA">
              <w:rPr>
                <w:rFonts w:eastAsia="Times New Roman" w:cstheme="minorHAnsi"/>
                <w:b/>
                <w:bCs/>
                <w:color w:val="254061"/>
                <w:sz w:val="20"/>
                <w:szCs w:val="20"/>
                <w:lang w:eastAsia="hr-HR"/>
              </w:rPr>
              <w:t>VRIJEME</w:t>
            </w:r>
          </w:p>
        </w:tc>
        <w:tc>
          <w:tcPr>
            <w:tcW w:w="2384" w:type="pct"/>
            <w:shd w:val="clear" w:color="auto" w:fill="auto"/>
            <w:vAlign w:val="center"/>
            <w:hideMark/>
          </w:tcPr>
          <w:p w:rsidR="00D517EF" w:rsidRPr="002207DA" w:rsidRDefault="00D517EF" w:rsidP="0072795E">
            <w:pPr>
              <w:jc w:val="center"/>
              <w:rPr>
                <w:rFonts w:eastAsia="Times New Roman" w:cstheme="minorHAnsi"/>
                <w:b/>
                <w:bCs/>
                <w:color w:val="254061"/>
                <w:sz w:val="20"/>
                <w:szCs w:val="20"/>
                <w:lang w:eastAsia="hr-HR"/>
              </w:rPr>
            </w:pPr>
            <w:r w:rsidRPr="002207DA">
              <w:rPr>
                <w:rFonts w:eastAsia="Times New Roman" w:cstheme="minorHAnsi"/>
                <w:b/>
                <w:bCs/>
                <w:color w:val="254061"/>
                <w:sz w:val="20"/>
                <w:szCs w:val="20"/>
                <w:lang w:eastAsia="hr-HR"/>
              </w:rPr>
              <w:t>TEMA</w:t>
            </w:r>
          </w:p>
        </w:tc>
        <w:tc>
          <w:tcPr>
            <w:tcW w:w="1846" w:type="pct"/>
            <w:shd w:val="clear" w:color="auto" w:fill="auto"/>
            <w:vAlign w:val="center"/>
            <w:hideMark/>
          </w:tcPr>
          <w:p w:rsidR="00D517EF" w:rsidRPr="002207DA" w:rsidRDefault="00D517EF" w:rsidP="0072795E">
            <w:pPr>
              <w:jc w:val="center"/>
              <w:rPr>
                <w:rFonts w:eastAsia="Times New Roman" w:cstheme="minorHAnsi"/>
                <w:b/>
                <w:bCs/>
                <w:color w:val="254061"/>
                <w:sz w:val="20"/>
                <w:szCs w:val="20"/>
                <w:lang w:eastAsia="hr-HR"/>
              </w:rPr>
            </w:pPr>
            <w:r w:rsidRPr="002207DA">
              <w:rPr>
                <w:rFonts w:eastAsia="Times New Roman" w:cstheme="minorHAnsi"/>
                <w:b/>
                <w:bCs/>
                <w:color w:val="254061"/>
                <w:sz w:val="20"/>
                <w:szCs w:val="20"/>
                <w:lang w:eastAsia="hr-HR"/>
              </w:rPr>
              <w:t>PREDAVAČ</w:t>
            </w:r>
          </w:p>
        </w:tc>
      </w:tr>
      <w:tr w:rsidR="00E5637A" w:rsidRPr="002207DA" w:rsidTr="00E5637A">
        <w:trPr>
          <w:trHeight w:val="369"/>
        </w:trPr>
        <w:tc>
          <w:tcPr>
            <w:tcW w:w="770" w:type="pct"/>
            <w:shd w:val="clear" w:color="auto" w:fill="auto"/>
            <w:vAlign w:val="center"/>
            <w:hideMark/>
          </w:tcPr>
          <w:p w:rsidR="00D517EF" w:rsidRPr="002207DA" w:rsidRDefault="00D517EF" w:rsidP="0072795E">
            <w:pPr>
              <w:rPr>
                <w:rFonts w:eastAsia="Times New Roman" w:cstheme="minorHAnsi"/>
                <w:color w:val="254061"/>
                <w:sz w:val="20"/>
                <w:szCs w:val="20"/>
                <w:lang w:eastAsia="hr-HR"/>
              </w:rPr>
            </w:pPr>
            <w:r w:rsidRPr="002207DA">
              <w:rPr>
                <w:rFonts w:eastAsia="Times New Roman" w:cstheme="minorHAnsi"/>
                <w:color w:val="254061"/>
                <w:sz w:val="20"/>
                <w:szCs w:val="20"/>
                <w:lang w:eastAsia="hr-HR"/>
              </w:rPr>
              <w:t>09.30 – 10.00</w:t>
            </w:r>
          </w:p>
        </w:tc>
        <w:tc>
          <w:tcPr>
            <w:tcW w:w="4230" w:type="pct"/>
            <w:gridSpan w:val="2"/>
            <w:shd w:val="clear" w:color="auto" w:fill="auto"/>
            <w:vAlign w:val="center"/>
            <w:hideMark/>
          </w:tcPr>
          <w:p w:rsidR="00D517EF" w:rsidRPr="002207DA" w:rsidRDefault="00D517EF" w:rsidP="0072795E">
            <w:pPr>
              <w:rPr>
                <w:rFonts w:eastAsia="Times New Roman" w:cstheme="minorHAnsi"/>
                <w:color w:val="254061"/>
                <w:sz w:val="20"/>
                <w:szCs w:val="20"/>
                <w:lang w:eastAsia="hr-HR"/>
              </w:rPr>
            </w:pPr>
            <w:r w:rsidRPr="002207DA">
              <w:rPr>
                <w:rFonts w:eastAsia="Times New Roman" w:cstheme="minorHAnsi"/>
                <w:color w:val="254061"/>
                <w:sz w:val="20"/>
                <w:szCs w:val="20"/>
                <w:lang w:eastAsia="hr-HR"/>
              </w:rPr>
              <w:t>Registracija</w:t>
            </w:r>
          </w:p>
        </w:tc>
      </w:tr>
      <w:tr w:rsidR="00E5637A" w:rsidRPr="002207DA" w:rsidTr="00E5637A">
        <w:trPr>
          <w:trHeight w:val="655"/>
        </w:trPr>
        <w:tc>
          <w:tcPr>
            <w:tcW w:w="770" w:type="pct"/>
            <w:shd w:val="clear" w:color="auto" w:fill="auto"/>
            <w:vAlign w:val="center"/>
            <w:hideMark/>
          </w:tcPr>
          <w:p w:rsidR="00D517EF" w:rsidRPr="002207DA" w:rsidRDefault="00D517EF" w:rsidP="0072795E">
            <w:pPr>
              <w:rPr>
                <w:rFonts w:eastAsia="Times New Roman" w:cstheme="minorHAnsi"/>
                <w:color w:val="254061"/>
                <w:sz w:val="20"/>
                <w:szCs w:val="20"/>
                <w:lang w:eastAsia="hr-HR"/>
              </w:rPr>
            </w:pPr>
            <w:r w:rsidRPr="002207DA">
              <w:rPr>
                <w:rFonts w:eastAsia="Times New Roman" w:cstheme="minorHAnsi"/>
                <w:color w:val="254061"/>
                <w:sz w:val="20"/>
                <w:szCs w:val="20"/>
                <w:lang w:eastAsia="hr-HR"/>
              </w:rPr>
              <w:t>10.00 – 10.15</w:t>
            </w:r>
          </w:p>
        </w:tc>
        <w:tc>
          <w:tcPr>
            <w:tcW w:w="2384" w:type="pct"/>
            <w:shd w:val="clear" w:color="auto" w:fill="auto"/>
            <w:vAlign w:val="center"/>
            <w:hideMark/>
          </w:tcPr>
          <w:p w:rsidR="00D517EF" w:rsidRPr="002207DA" w:rsidRDefault="00D517EF" w:rsidP="00D517EF">
            <w:pPr>
              <w:rPr>
                <w:rFonts w:eastAsia="Times New Roman" w:cstheme="minorHAnsi"/>
                <w:color w:val="254061"/>
                <w:sz w:val="20"/>
                <w:szCs w:val="20"/>
                <w:lang w:eastAsia="hr-HR"/>
              </w:rPr>
            </w:pPr>
            <w:r w:rsidRPr="002207DA">
              <w:rPr>
                <w:rFonts w:eastAsia="Times New Roman" w:cstheme="minorHAnsi"/>
                <w:color w:val="254061"/>
                <w:sz w:val="20"/>
                <w:szCs w:val="20"/>
                <w:lang w:eastAsia="hr-HR"/>
              </w:rPr>
              <w:t>Uvodna riječ o učinku projekta i potreba za poboljšanjem poslovnog okruženja u Hrvatskoj</w:t>
            </w:r>
          </w:p>
        </w:tc>
        <w:tc>
          <w:tcPr>
            <w:tcW w:w="1846" w:type="pct"/>
            <w:shd w:val="clear" w:color="auto" w:fill="auto"/>
            <w:vAlign w:val="center"/>
            <w:hideMark/>
          </w:tcPr>
          <w:p w:rsidR="00732449" w:rsidRDefault="00D517EF" w:rsidP="00D517EF">
            <w:pPr>
              <w:rPr>
                <w:rFonts w:eastAsia="Times New Roman" w:cstheme="minorHAnsi"/>
                <w:color w:val="254061"/>
                <w:sz w:val="20"/>
                <w:szCs w:val="20"/>
                <w:lang w:eastAsia="hr-HR"/>
              </w:rPr>
            </w:pPr>
            <w:r w:rsidRPr="002207DA">
              <w:rPr>
                <w:rFonts w:eastAsia="Times New Roman" w:cstheme="minorHAnsi"/>
                <w:color w:val="254061"/>
                <w:sz w:val="20"/>
                <w:szCs w:val="20"/>
                <w:lang w:eastAsia="hr-HR"/>
              </w:rPr>
              <w:t>Gordan Maras, ministar</w:t>
            </w:r>
          </w:p>
          <w:p w:rsidR="00D517EF" w:rsidRPr="002207DA" w:rsidRDefault="00D517EF" w:rsidP="00D517EF">
            <w:pPr>
              <w:rPr>
                <w:rFonts w:eastAsia="Times New Roman" w:cstheme="minorHAnsi"/>
                <w:color w:val="254061"/>
                <w:sz w:val="20"/>
                <w:szCs w:val="20"/>
                <w:lang w:eastAsia="hr-HR"/>
              </w:rPr>
            </w:pPr>
            <w:r w:rsidRPr="002207DA">
              <w:rPr>
                <w:rFonts w:eastAsia="Times New Roman" w:cstheme="minorHAnsi"/>
                <w:color w:val="254061"/>
                <w:sz w:val="20"/>
                <w:szCs w:val="20"/>
                <w:lang w:eastAsia="hr-HR"/>
              </w:rPr>
              <w:t>Ministarstvo poduzetništva i obrta</w:t>
            </w:r>
          </w:p>
        </w:tc>
      </w:tr>
      <w:tr w:rsidR="00E5637A" w:rsidRPr="002207DA" w:rsidTr="00E5637A">
        <w:trPr>
          <w:trHeight w:val="630"/>
        </w:trPr>
        <w:tc>
          <w:tcPr>
            <w:tcW w:w="770" w:type="pct"/>
            <w:shd w:val="clear" w:color="auto" w:fill="auto"/>
            <w:vAlign w:val="center"/>
            <w:hideMark/>
          </w:tcPr>
          <w:p w:rsidR="00D517EF" w:rsidRPr="002207DA" w:rsidRDefault="00D517EF" w:rsidP="0072795E">
            <w:pPr>
              <w:rPr>
                <w:rFonts w:eastAsia="Times New Roman" w:cstheme="minorHAnsi"/>
                <w:color w:val="254061"/>
                <w:sz w:val="20"/>
                <w:szCs w:val="20"/>
                <w:lang w:eastAsia="hr-HR"/>
              </w:rPr>
            </w:pPr>
            <w:r w:rsidRPr="002207DA">
              <w:rPr>
                <w:rFonts w:eastAsia="Times New Roman" w:cstheme="minorHAnsi"/>
                <w:color w:val="254061"/>
                <w:sz w:val="20"/>
                <w:szCs w:val="20"/>
                <w:lang w:eastAsia="hr-HR"/>
              </w:rPr>
              <w:t>10.15 – 10.45</w:t>
            </w:r>
          </w:p>
        </w:tc>
        <w:tc>
          <w:tcPr>
            <w:tcW w:w="2384" w:type="pct"/>
            <w:shd w:val="clear" w:color="auto" w:fill="auto"/>
            <w:vAlign w:val="center"/>
            <w:hideMark/>
          </w:tcPr>
          <w:p w:rsidR="00D517EF" w:rsidRPr="002207DA" w:rsidRDefault="00D517EF" w:rsidP="0072795E">
            <w:pPr>
              <w:rPr>
                <w:rFonts w:eastAsia="Times New Roman" w:cstheme="minorHAnsi"/>
                <w:color w:val="254061"/>
                <w:sz w:val="20"/>
                <w:szCs w:val="20"/>
                <w:lang w:eastAsia="hr-HR"/>
              </w:rPr>
            </w:pPr>
            <w:r w:rsidRPr="002207DA">
              <w:rPr>
                <w:rFonts w:eastAsia="Times New Roman" w:cstheme="minorHAnsi"/>
                <w:color w:val="254061"/>
                <w:sz w:val="20"/>
                <w:szCs w:val="20"/>
                <w:lang w:eastAsia="hr-HR"/>
              </w:rPr>
              <w:t>Predstavljanje ključnih rezultata projekta</w:t>
            </w:r>
          </w:p>
        </w:tc>
        <w:tc>
          <w:tcPr>
            <w:tcW w:w="1846" w:type="pct"/>
            <w:shd w:val="clear" w:color="auto" w:fill="auto"/>
            <w:vAlign w:val="center"/>
            <w:hideMark/>
          </w:tcPr>
          <w:p w:rsidR="00732449" w:rsidRDefault="00D517EF" w:rsidP="00D517EF">
            <w:pPr>
              <w:rPr>
                <w:rFonts w:eastAsia="Times New Roman" w:cstheme="minorHAnsi"/>
                <w:color w:val="254061"/>
                <w:sz w:val="20"/>
                <w:szCs w:val="20"/>
                <w:lang w:eastAsia="hr-HR"/>
              </w:rPr>
            </w:pPr>
            <w:r w:rsidRPr="002207DA">
              <w:rPr>
                <w:rFonts w:eastAsia="Times New Roman" w:cstheme="minorHAnsi"/>
                <w:color w:val="254061"/>
                <w:sz w:val="20"/>
                <w:szCs w:val="20"/>
                <w:lang w:eastAsia="hr-HR"/>
              </w:rPr>
              <w:t xml:space="preserve">Anita Trbuščić Mlakar, </w:t>
            </w:r>
            <w:r w:rsidR="00732449" w:rsidRPr="002207DA">
              <w:rPr>
                <w:rFonts w:eastAsia="Times New Roman" w:cstheme="minorHAnsi"/>
                <w:color w:val="254061"/>
                <w:sz w:val="20"/>
                <w:szCs w:val="20"/>
                <w:lang w:eastAsia="hr-HR"/>
              </w:rPr>
              <w:t>voditeljica</w:t>
            </w:r>
            <w:r w:rsidRPr="002207DA">
              <w:rPr>
                <w:rFonts w:eastAsia="Times New Roman" w:cstheme="minorHAnsi"/>
                <w:color w:val="254061"/>
                <w:sz w:val="20"/>
                <w:szCs w:val="20"/>
                <w:lang w:eastAsia="hr-HR"/>
              </w:rPr>
              <w:t xml:space="preserve"> projekta</w:t>
            </w:r>
          </w:p>
          <w:p w:rsidR="00D517EF" w:rsidRPr="002207DA" w:rsidRDefault="00D517EF" w:rsidP="00D517EF">
            <w:pPr>
              <w:rPr>
                <w:rFonts w:eastAsia="Times New Roman" w:cstheme="minorHAnsi"/>
                <w:color w:val="254061"/>
                <w:sz w:val="20"/>
                <w:szCs w:val="20"/>
                <w:lang w:eastAsia="hr-HR"/>
              </w:rPr>
            </w:pPr>
            <w:r w:rsidRPr="002207DA">
              <w:rPr>
                <w:rFonts w:eastAsia="Times New Roman" w:cstheme="minorHAnsi"/>
                <w:color w:val="254061"/>
                <w:sz w:val="20"/>
                <w:szCs w:val="20"/>
                <w:lang w:eastAsia="hr-HR"/>
              </w:rPr>
              <w:t>Ministarstvo poduzetništva i obrta</w:t>
            </w:r>
          </w:p>
        </w:tc>
      </w:tr>
      <w:tr w:rsidR="00E5637A" w:rsidRPr="002207DA" w:rsidTr="00E5637A">
        <w:trPr>
          <w:trHeight w:val="623"/>
        </w:trPr>
        <w:tc>
          <w:tcPr>
            <w:tcW w:w="770" w:type="pct"/>
            <w:shd w:val="clear" w:color="auto" w:fill="auto"/>
            <w:vAlign w:val="center"/>
            <w:hideMark/>
          </w:tcPr>
          <w:p w:rsidR="00D517EF" w:rsidRPr="002207DA" w:rsidRDefault="00D517EF" w:rsidP="0072795E">
            <w:pPr>
              <w:rPr>
                <w:rFonts w:eastAsia="Times New Roman" w:cstheme="minorHAnsi"/>
                <w:color w:val="254061"/>
                <w:sz w:val="20"/>
                <w:szCs w:val="20"/>
                <w:lang w:eastAsia="hr-HR"/>
              </w:rPr>
            </w:pPr>
            <w:r w:rsidRPr="002207DA">
              <w:rPr>
                <w:rFonts w:eastAsia="Times New Roman" w:cstheme="minorHAnsi"/>
                <w:color w:val="254061"/>
                <w:sz w:val="20"/>
                <w:szCs w:val="20"/>
                <w:lang w:eastAsia="hr-HR"/>
              </w:rPr>
              <w:t>10.45 – 11.15</w:t>
            </w:r>
          </w:p>
        </w:tc>
        <w:tc>
          <w:tcPr>
            <w:tcW w:w="2384" w:type="pct"/>
            <w:shd w:val="clear" w:color="auto" w:fill="auto"/>
            <w:vAlign w:val="center"/>
            <w:hideMark/>
          </w:tcPr>
          <w:p w:rsidR="00D517EF" w:rsidRPr="002207DA" w:rsidRDefault="0091111B" w:rsidP="0072795E">
            <w:pPr>
              <w:rPr>
                <w:rFonts w:eastAsia="Times New Roman" w:cstheme="minorHAnsi"/>
                <w:color w:val="254061"/>
                <w:sz w:val="20"/>
                <w:szCs w:val="20"/>
                <w:lang w:eastAsia="hr-HR"/>
              </w:rPr>
            </w:pPr>
            <w:r w:rsidRPr="002207DA">
              <w:rPr>
                <w:rFonts w:eastAsia="Times New Roman" w:cstheme="minorHAnsi"/>
                <w:color w:val="254061"/>
                <w:sz w:val="20"/>
                <w:szCs w:val="20"/>
                <w:lang w:eastAsia="hr-HR"/>
              </w:rPr>
              <w:t>Predstavljanje Izvješća opservatorija malog i srednjeg poduzetništva za</w:t>
            </w:r>
            <w:r w:rsidR="00D517EF" w:rsidRPr="002207DA">
              <w:rPr>
                <w:rFonts w:eastAsia="Times New Roman" w:cstheme="minorHAnsi"/>
                <w:color w:val="254061"/>
                <w:sz w:val="20"/>
                <w:szCs w:val="20"/>
                <w:lang w:eastAsia="hr-HR"/>
              </w:rPr>
              <w:t xml:space="preserve"> 2013</w:t>
            </w:r>
            <w:r w:rsidRPr="002207DA">
              <w:rPr>
                <w:rFonts w:eastAsia="Times New Roman" w:cstheme="minorHAnsi"/>
                <w:color w:val="254061"/>
                <w:sz w:val="20"/>
                <w:szCs w:val="20"/>
                <w:lang w:eastAsia="hr-HR"/>
              </w:rPr>
              <w:t>. godinu</w:t>
            </w:r>
          </w:p>
        </w:tc>
        <w:tc>
          <w:tcPr>
            <w:tcW w:w="1846" w:type="pct"/>
            <w:shd w:val="clear" w:color="auto" w:fill="auto"/>
            <w:vAlign w:val="center"/>
            <w:hideMark/>
          </w:tcPr>
          <w:p w:rsidR="00D517EF" w:rsidRPr="002207DA" w:rsidRDefault="00D517EF" w:rsidP="00732449">
            <w:pPr>
              <w:rPr>
                <w:rFonts w:eastAsia="Times New Roman" w:cstheme="minorHAnsi"/>
                <w:color w:val="254061"/>
                <w:sz w:val="20"/>
                <w:szCs w:val="20"/>
                <w:lang w:eastAsia="hr-HR"/>
              </w:rPr>
            </w:pPr>
            <w:r w:rsidRPr="002207DA">
              <w:rPr>
                <w:rFonts w:eastAsia="Times New Roman" w:cstheme="minorHAnsi"/>
                <w:color w:val="254061"/>
                <w:sz w:val="20"/>
                <w:szCs w:val="20"/>
                <w:lang w:eastAsia="hr-HR"/>
              </w:rPr>
              <w:t xml:space="preserve">Robert McKean, </w:t>
            </w:r>
            <w:r w:rsidR="0091111B" w:rsidRPr="002207DA">
              <w:rPr>
                <w:rFonts w:eastAsia="Times New Roman" w:cstheme="minorHAnsi"/>
                <w:color w:val="254061"/>
                <w:sz w:val="20"/>
                <w:szCs w:val="20"/>
                <w:lang w:eastAsia="hr-HR"/>
              </w:rPr>
              <w:t>Voditelj tima tehničke pomoći</w:t>
            </w:r>
            <w:r w:rsidR="00732449">
              <w:rPr>
                <w:rFonts w:eastAsia="Times New Roman" w:cstheme="minorHAnsi"/>
                <w:color w:val="254061"/>
                <w:sz w:val="20"/>
                <w:szCs w:val="20"/>
                <w:lang w:eastAsia="hr-HR"/>
              </w:rPr>
              <w:t xml:space="preserve">, </w:t>
            </w:r>
            <w:r w:rsidRPr="002207DA">
              <w:rPr>
                <w:rFonts w:eastAsia="Times New Roman" w:cstheme="minorHAnsi"/>
                <w:color w:val="254061"/>
                <w:sz w:val="20"/>
                <w:szCs w:val="20"/>
                <w:lang w:eastAsia="hr-HR"/>
              </w:rPr>
              <w:t>IAENL proje</w:t>
            </w:r>
            <w:r w:rsidR="0091111B" w:rsidRPr="002207DA">
              <w:rPr>
                <w:rFonts w:eastAsia="Times New Roman" w:cstheme="minorHAnsi"/>
                <w:color w:val="254061"/>
                <w:sz w:val="20"/>
                <w:szCs w:val="20"/>
                <w:lang w:eastAsia="hr-HR"/>
              </w:rPr>
              <w:t>k</w:t>
            </w:r>
            <w:r w:rsidRPr="002207DA">
              <w:rPr>
                <w:rFonts w:eastAsia="Times New Roman" w:cstheme="minorHAnsi"/>
                <w:color w:val="254061"/>
                <w:sz w:val="20"/>
                <w:szCs w:val="20"/>
                <w:lang w:eastAsia="hr-HR"/>
              </w:rPr>
              <w:t>t</w:t>
            </w:r>
          </w:p>
        </w:tc>
      </w:tr>
      <w:tr w:rsidR="00E5637A" w:rsidRPr="002207DA" w:rsidTr="00E5637A">
        <w:trPr>
          <w:trHeight w:val="839"/>
        </w:trPr>
        <w:tc>
          <w:tcPr>
            <w:tcW w:w="770" w:type="pct"/>
            <w:shd w:val="clear" w:color="auto" w:fill="auto"/>
            <w:vAlign w:val="center"/>
            <w:hideMark/>
          </w:tcPr>
          <w:p w:rsidR="00D517EF" w:rsidRPr="002207DA" w:rsidRDefault="00D517EF" w:rsidP="0072795E">
            <w:pPr>
              <w:rPr>
                <w:rFonts w:eastAsia="Times New Roman" w:cstheme="minorHAnsi"/>
                <w:color w:val="254061"/>
                <w:sz w:val="20"/>
                <w:szCs w:val="20"/>
                <w:lang w:eastAsia="hr-HR"/>
              </w:rPr>
            </w:pPr>
            <w:r w:rsidRPr="002207DA">
              <w:rPr>
                <w:rFonts w:eastAsia="Times New Roman" w:cstheme="minorHAnsi"/>
                <w:color w:val="254061"/>
                <w:sz w:val="20"/>
                <w:szCs w:val="20"/>
                <w:lang w:eastAsia="hr-HR"/>
              </w:rPr>
              <w:t>11.15 – 11.25</w:t>
            </w:r>
          </w:p>
        </w:tc>
        <w:tc>
          <w:tcPr>
            <w:tcW w:w="2384" w:type="pct"/>
            <w:shd w:val="clear" w:color="auto" w:fill="auto"/>
            <w:vAlign w:val="center"/>
            <w:hideMark/>
          </w:tcPr>
          <w:p w:rsidR="00D517EF" w:rsidRPr="002207DA" w:rsidRDefault="0091111B" w:rsidP="0091111B">
            <w:pPr>
              <w:rPr>
                <w:rFonts w:eastAsia="Times New Roman" w:cstheme="minorHAnsi"/>
                <w:color w:val="254061"/>
                <w:sz w:val="20"/>
                <w:szCs w:val="20"/>
                <w:lang w:eastAsia="hr-HR"/>
              </w:rPr>
            </w:pPr>
            <w:r w:rsidRPr="002207DA">
              <w:rPr>
                <w:rFonts w:eastAsia="Times New Roman" w:cstheme="minorHAnsi"/>
                <w:color w:val="254061"/>
                <w:sz w:val="20"/>
                <w:szCs w:val="20"/>
                <w:lang w:eastAsia="hr-HR"/>
              </w:rPr>
              <w:t>Izvješće opservatorija malog i srednjeg poduzetništva za 2013</w:t>
            </w:r>
            <w:r w:rsidR="00D517EF" w:rsidRPr="002207DA">
              <w:rPr>
                <w:rFonts w:eastAsia="Times New Roman" w:cstheme="minorHAnsi"/>
                <w:color w:val="254061"/>
                <w:sz w:val="20"/>
                <w:szCs w:val="20"/>
                <w:lang w:eastAsia="hr-HR"/>
              </w:rPr>
              <w:t xml:space="preserve">: </w:t>
            </w:r>
            <w:r w:rsidRPr="002207DA">
              <w:rPr>
                <w:rFonts w:eastAsia="Times New Roman" w:cstheme="minorHAnsi"/>
                <w:color w:val="254061"/>
                <w:sz w:val="20"/>
                <w:szCs w:val="20"/>
                <w:lang w:eastAsia="hr-HR"/>
              </w:rPr>
              <w:t>Riječ korisnika izvješća</w:t>
            </w:r>
          </w:p>
        </w:tc>
        <w:tc>
          <w:tcPr>
            <w:tcW w:w="1846" w:type="pct"/>
            <w:shd w:val="clear" w:color="auto" w:fill="auto"/>
            <w:vAlign w:val="center"/>
            <w:hideMark/>
          </w:tcPr>
          <w:p w:rsidR="00732449" w:rsidRDefault="00D517EF" w:rsidP="00732449">
            <w:pPr>
              <w:rPr>
                <w:rFonts w:eastAsia="Times New Roman" w:cstheme="minorHAnsi"/>
                <w:color w:val="254061"/>
                <w:sz w:val="20"/>
                <w:szCs w:val="20"/>
                <w:lang w:eastAsia="hr-HR"/>
              </w:rPr>
            </w:pPr>
            <w:r w:rsidRPr="002207DA">
              <w:rPr>
                <w:rFonts w:eastAsia="Times New Roman" w:cstheme="minorHAnsi"/>
                <w:color w:val="254061"/>
                <w:sz w:val="20"/>
                <w:szCs w:val="20"/>
                <w:lang w:eastAsia="hr-HR"/>
              </w:rPr>
              <w:t xml:space="preserve">Anny Brusić, </w:t>
            </w:r>
            <w:r w:rsidR="0091111B" w:rsidRPr="002207DA">
              <w:rPr>
                <w:rFonts w:eastAsia="Times New Roman" w:cstheme="minorHAnsi"/>
                <w:color w:val="254061"/>
                <w:sz w:val="20"/>
                <w:szCs w:val="20"/>
                <w:lang w:eastAsia="hr-HR"/>
              </w:rPr>
              <w:t>Direktorica udruge malih i srednjih poduzetnika</w:t>
            </w:r>
            <w:r w:rsidRPr="002207DA">
              <w:rPr>
                <w:rFonts w:eastAsia="Times New Roman" w:cstheme="minorHAnsi"/>
                <w:color w:val="254061"/>
                <w:sz w:val="20"/>
                <w:szCs w:val="20"/>
                <w:lang w:eastAsia="hr-HR"/>
              </w:rPr>
              <w:t xml:space="preserve">, </w:t>
            </w:r>
          </w:p>
          <w:p w:rsidR="00D517EF" w:rsidRPr="002207DA" w:rsidRDefault="00D517EF" w:rsidP="00732449">
            <w:pPr>
              <w:rPr>
                <w:rFonts w:eastAsia="Times New Roman" w:cstheme="minorHAnsi"/>
                <w:color w:val="254061"/>
                <w:sz w:val="20"/>
                <w:szCs w:val="20"/>
                <w:lang w:eastAsia="hr-HR"/>
              </w:rPr>
            </w:pPr>
            <w:r w:rsidRPr="002207DA">
              <w:rPr>
                <w:rFonts w:eastAsia="Times New Roman" w:cstheme="minorHAnsi"/>
                <w:color w:val="254061"/>
                <w:sz w:val="20"/>
                <w:szCs w:val="20"/>
                <w:lang w:eastAsia="hr-HR"/>
              </w:rPr>
              <w:t>H</w:t>
            </w:r>
            <w:r w:rsidR="0091111B" w:rsidRPr="002207DA">
              <w:rPr>
                <w:rFonts w:eastAsia="Times New Roman" w:cstheme="minorHAnsi"/>
                <w:color w:val="254061"/>
                <w:sz w:val="20"/>
                <w:szCs w:val="20"/>
                <w:lang w:eastAsia="hr-HR"/>
              </w:rPr>
              <w:t>rvatska udruga poslodavaca</w:t>
            </w:r>
          </w:p>
        </w:tc>
      </w:tr>
      <w:tr w:rsidR="00E5637A" w:rsidRPr="002207DA" w:rsidTr="00E5637A">
        <w:trPr>
          <w:trHeight w:val="837"/>
        </w:trPr>
        <w:tc>
          <w:tcPr>
            <w:tcW w:w="770" w:type="pct"/>
            <w:shd w:val="clear" w:color="auto" w:fill="auto"/>
            <w:vAlign w:val="center"/>
            <w:hideMark/>
          </w:tcPr>
          <w:p w:rsidR="00D517EF" w:rsidRPr="002207DA" w:rsidRDefault="00D517EF" w:rsidP="0072795E">
            <w:pPr>
              <w:rPr>
                <w:rFonts w:eastAsia="Times New Roman" w:cstheme="minorHAnsi"/>
                <w:color w:val="254061"/>
                <w:sz w:val="20"/>
                <w:szCs w:val="20"/>
                <w:lang w:eastAsia="hr-HR"/>
              </w:rPr>
            </w:pPr>
            <w:r w:rsidRPr="002207DA">
              <w:rPr>
                <w:rFonts w:eastAsia="Times New Roman" w:cstheme="minorHAnsi"/>
                <w:color w:val="254061"/>
                <w:sz w:val="20"/>
                <w:szCs w:val="20"/>
                <w:lang w:eastAsia="hr-HR"/>
              </w:rPr>
              <w:t>11.25 – 11.35</w:t>
            </w:r>
          </w:p>
        </w:tc>
        <w:tc>
          <w:tcPr>
            <w:tcW w:w="2384" w:type="pct"/>
            <w:shd w:val="clear" w:color="auto" w:fill="auto"/>
            <w:vAlign w:val="center"/>
            <w:hideMark/>
          </w:tcPr>
          <w:p w:rsidR="00D517EF" w:rsidRPr="002207DA" w:rsidRDefault="0091111B" w:rsidP="0072795E">
            <w:pPr>
              <w:rPr>
                <w:rFonts w:eastAsia="Times New Roman" w:cstheme="minorHAnsi"/>
                <w:color w:val="254061"/>
                <w:sz w:val="20"/>
                <w:szCs w:val="20"/>
                <w:lang w:eastAsia="hr-HR"/>
              </w:rPr>
            </w:pPr>
            <w:r w:rsidRPr="002207DA">
              <w:rPr>
                <w:rFonts w:eastAsia="Times New Roman" w:cstheme="minorHAnsi"/>
                <w:color w:val="254061"/>
                <w:sz w:val="20"/>
                <w:szCs w:val="20"/>
                <w:lang w:eastAsia="hr-HR"/>
              </w:rPr>
              <w:t>Izvješće opservatorija malog i srednjeg poduzetništva za 2013: Riječ korisnika izvješća</w:t>
            </w:r>
          </w:p>
        </w:tc>
        <w:tc>
          <w:tcPr>
            <w:tcW w:w="1846" w:type="pct"/>
            <w:shd w:val="clear" w:color="auto" w:fill="auto"/>
            <w:vAlign w:val="center"/>
            <w:hideMark/>
          </w:tcPr>
          <w:p w:rsidR="00D517EF" w:rsidRPr="002207DA" w:rsidRDefault="00D517EF" w:rsidP="0091111B">
            <w:pPr>
              <w:rPr>
                <w:rFonts w:eastAsia="Times New Roman" w:cstheme="minorHAnsi"/>
                <w:color w:val="254061"/>
                <w:sz w:val="20"/>
                <w:szCs w:val="20"/>
                <w:lang w:eastAsia="hr-HR"/>
              </w:rPr>
            </w:pPr>
            <w:r w:rsidRPr="002207DA">
              <w:rPr>
                <w:rFonts w:eastAsia="Times New Roman" w:cstheme="minorHAnsi"/>
                <w:color w:val="254061"/>
                <w:sz w:val="20"/>
                <w:szCs w:val="20"/>
                <w:lang w:eastAsia="hr-HR"/>
              </w:rPr>
              <w:t xml:space="preserve">Tajana Kesić Šapić, </w:t>
            </w:r>
            <w:r w:rsidR="0091111B" w:rsidRPr="002207DA">
              <w:rPr>
                <w:rFonts w:eastAsia="Times New Roman" w:cstheme="minorHAnsi"/>
                <w:color w:val="254061"/>
                <w:sz w:val="20"/>
                <w:szCs w:val="20"/>
                <w:lang w:eastAsia="hr-HR"/>
              </w:rPr>
              <w:t>Direktorica centra za poduzetništvo, inovacije i tehnološki razvoj</w:t>
            </w:r>
            <w:r w:rsidRPr="002207DA">
              <w:rPr>
                <w:rFonts w:eastAsia="Times New Roman" w:cstheme="minorHAnsi"/>
                <w:color w:val="254061"/>
                <w:sz w:val="20"/>
                <w:szCs w:val="20"/>
                <w:lang w:eastAsia="hr-HR"/>
              </w:rPr>
              <w:t>, H</w:t>
            </w:r>
            <w:r w:rsidR="0091111B" w:rsidRPr="002207DA">
              <w:rPr>
                <w:rFonts w:eastAsia="Times New Roman" w:cstheme="minorHAnsi"/>
                <w:color w:val="254061"/>
                <w:sz w:val="20"/>
                <w:szCs w:val="20"/>
                <w:lang w:eastAsia="hr-HR"/>
              </w:rPr>
              <w:t>rvatska gospodarska komora</w:t>
            </w:r>
          </w:p>
        </w:tc>
      </w:tr>
      <w:tr w:rsidR="00E5637A" w:rsidRPr="002207DA" w:rsidTr="00E5637A">
        <w:trPr>
          <w:trHeight w:val="552"/>
        </w:trPr>
        <w:tc>
          <w:tcPr>
            <w:tcW w:w="770" w:type="pct"/>
            <w:shd w:val="clear" w:color="auto" w:fill="auto"/>
            <w:vAlign w:val="center"/>
            <w:hideMark/>
          </w:tcPr>
          <w:p w:rsidR="00D517EF" w:rsidRPr="002207DA" w:rsidRDefault="00D517EF" w:rsidP="0072795E">
            <w:pPr>
              <w:rPr>
                <w:rFonts w:eastAsia="Times New Roman" w:cstheme="minorHAnsi"/>
                <w:color w:val="254061"/>
                <w:sz w:val="20"/>
                <w:szCs w:val="20"/>
                <w:lang w:eastAsia="hr-HR"/>
              </w:rPr>
            </w:pPr>
            <w:r w:rsidRPr="002207DA">
              <w:rPr>
                <w:rFonts w:eastAsia="Times New Roman" w:cstheme="minorHAnsi"/>
                <w:color w:val="254061"/>
                <w:sz w:val="20"/>
                <w:szCs w:val="20"/>
                <w:lang w:eastAsia="hr-HR"/>
              </w:rPr>
              <w:t>11.35 – 11.45</w:t>
            </w:r>
          </w:p>
        </w:tc>
        <w:tc>
          <w:tcPr>
            <w:tcW w:w="2384" w:type="pct"/>
            <w:shd w:val="clear" w:color="auto" w:fill="auto"/>
            <w:vAlign w:val="center"/>
            <w:hideMark/>
          </w:tcPr>
          <w:p w:rsidR="00D517EF" w:rsidRPr="002207DA" w:rsidRDefault="002207DA" w:rsidP="0072795E">
            <w:pPr>
              <w:rPr>
                <w:rFonts w:eastAsia="Times New Roman" w:cstheme="minorHAnsi"/>
                <w:color w:val="254061"/>
                <w:sz w:val="20"/>
                <w:szCs w:val="20"/>
                <w:lang w:eastAsia="hr-HR"/>
              </w:rPr>
            </w:pPr>
            <w:r w:rsidRPr="002207DA">
              <w:rPr>
                <w:rFonts w:eastAsia="Times New Roman" w:cstheme="minorHAnsi"/>
                <w:color w:val="254061"/>
                <w:sz w:val="20"/>
                <w:szCs w:val="20"/>
                <w:lang w:eastAsia="hr-HR"/>
              </w:rPr>
              <w:t>Budući planovi izrade Izvješća opservatorija za malo i srednje poduzetništvo</w:t>
            </w:r>
          </w:p>
        </w:tc>
        <w:tc>
          <w:tcPr>
            <w:tcW w:w="1846" w:type="pct"/>
            <w:shd w:val="clear" w:color="auto" w:fill="auto"/>
            <w:vAlign w:val="center"/>
            <w:hideMark/>
          </w:tcPr>
          <w:p w:rsidR="00D517EF" w:rsidRPr="002207DA" w:rsidRDefault="00D517EF" w:rsidP="002207DA">
            <w:pPr>
              <w:rPr>
                <w:rFonts w:eastAsia="Times New Roman" w:cstheme="minorHAnsi"/>
                <w:color w:val="254061"/>
                <w:sz w:val="20"/>
                <w:szCs w:val="20"/>
                <w:lang w:eastAsia="hr-HR"/>
              </w:rPr>
            </w:pPr>
            <w:r w:rsidRPr="002207DA">
              <w:rPr>
                <w:rFonts w:eastAsia="Times New Roman" w:cstheme="minorHAnsi"/>
                <w:color w:val="254061"/>
                <w:sz w:val="20"/>
                <w:szCs w:val="20"/>
                <w:lang w:eastAsia="hr-HR"/>
              </w:rPr>
              <w:t xml:space="preserve">Stjepan Koraj, </w:t>
            </w:r>
            <w:r w:rsidR="002207DA" w:rsidRPr="002207DA">
              <w:rPr>
                <w:rFonts w:eastAsia="Times New Roman" w:cstheme="minorHAnsi"/>
                <w:color w:val="254061"/>
                <w:sz w:val="20"/>
                <w:szCs w:val="20"/>
                <w:lang w:eastAsia="hr-HR"/>
              </w:rPr>
              <w:t>pomoćnik ministra</w:t>
            </w:r>
            <w:r w:rsidRPr="002207DA">
              <w:rPr>
                <w:rFonts w:eastAsia="Times New Roman" w:cstheme="minorHAnsi"/>
                <w:color w:val="254061"/>
                <w:sz w:val="20"/>
                <w:szCs w:val="20"/>
                <w:lang w:eastAsia="hr-HR"/>
              </w:rPr>
              <w:t>, M</w:t>
            </w:r>
            <w:r w:rsidR="002207DA" w:rsidRPr="002207DA">
              <w:rPr>
                <w:rFonts w:eastAsia="Times New Roman" w:cstheme="minorHAnsi"/>
                <w:color w:val="254061"/>
                <w:sz w:val="20"/>
                <w:szCs w:val="20"/>
                <w:lang w:eastAsia="hr-HR"/>
              </w:rPr>
              <w:t>inistarstvo poduzetništva i obrta</w:t>
            </w:r>
          </w:p>
        </w:tc>
      </w:tr>
      <w:tr w:rsidR="002207DA" w:rsidRPr="002207DA" w:rsidTr="00E5637A">
        <w:trPr>
          <w:trHeight w:val="424"/>
        </w:trPr>
        <w:tc>
          <w:tcPr>
            <w:tcW w:w="770" w:type="pct"/>
            <w:shd w:val="clear" w:color="auto" w:fill="auto"/>
            <w:vAlign w:val="center"/>
            <w:hideMark/>
          </w:tcPr>
          <w:p w:rsidR="002207DA" w:rsidRPr="002207DA" w:rsidRDefault="002207DA" w:rsidP="0072795E">
            <w:pPr>
              <w:rPr>
                <w:rFonts w:eastAsia="Times New Roman" w:cstheme="minorHAnsi"/>
                <w:color w:val="254061"/>
                <w:sz w:val="20"/>
                <w:szCs w:val="20"/>
                <w:lang w:eastAsia="hr-HR"/>
              </w:rPr>
            </w:pPr>
            <w:r w:rsidRPr="002207DA">
              <w:rPr>
                <w:rFonts w:eastAsia="Times New Roman" w:cstheme="minorHAnsi"/>
                <w:color w:val="254061"/>
                <w:sz w:val="20"/>
                <w:szCs w:val="20"/>
                <w:lang w:eastAsia="hr-HR"/>
              </w:rPr>
              <w:t>11.45 – 12.15</w:t>
            </w:r>
          </w:p>
        </w:tc>
        <w:tc>
          <w:tcPr>
            <w:tcW w:w="4230" w:type="pct"/>
            <w:gridSpan w:val="2"/>
            <w:shd w:val="clear" w:color="auto" w:fill="auto"/>
            <w:vAlign w:val="center"/>
            <w:hideMark/>
          </w:tcPr>
          <w:p w:rsidR="002207DA" w:rsidRPr="002207DA" w:rsidRDefault="002207DA" w:rsidP="0072795E">
            <w:pPr>
              <w:rPr>
                <w:rFonts w:eastAsia="Times New Roman" w:cstheme="minorHAnsi"/>
                <w:color w:val="254061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254061"/>
                <w:sz w:val="20"/>
                <w:szCs w:val="20"/>
                <w:lang w:eastAsia="hr-HR"/>
              </w:rPr>
              <w:t>Pauza za kavu</w:t>
            </w:r>
          </w:p>
        </w:tc>
      </w:tr>
      <w:tr w:rsidR="00E5637A" w:rsidRPr="002207DA" w:rsidTr="00E5637A">
        <w:trPr>
          <w:trHeight w:val="551"/>
        </w:trPr>
        <w:tc>
          <w:tcPr>
            <w:tcW w:w="770" w:type="pct"/>
            <w:shd w:val="clear" w:color="auto" w:fill="auto"/>
            <w:vAlign w:val="center"/>
            <w:hideMark/>
          </w:tcPr>
          <w:p w:rsidR="00D517EF" w:rsidRPr="002207DA" w:rsidRDefault="00D517EF" w:rsidP="0072795E">
            <w:pPr>
              <w:rPr>
                <w:rFonts w:eastAsia="Times New Roman" w:cstheme="minorHAnsi"/>
                <w:color w:val="254061"/>
                <w:sz w:val="20"/>
                <w:szCs w:val="20"/>
                <w:lang w:eastAsia="hr-HR"/>
              </w:rPr>
            </w:pPr>
            <w:r w:rsidRPr="002207DA">
              <w:rPr>
                <w:rFonts w:eastAsia="Times New Roman" w:cstheme="minorHAnsi"/>
                <w:color w:val="254061"/>
                <w:sz w:val="20"/>
                <w:szCs w:val="20"/>
                <w:lang w:eastAsia="hr-HR"/>
              </w:rPr>
              <w:t>12.15 – 12.45</w:t>
            </w:r>
          </w:p>
        </w:tc>
        <w:tc>
          <w:tcPr>
            <w:tcW w:w="2384" w:type="pct"/>
            <w:shd w:val="clear" w:color="auto" w:fill="auto"/>
            <w:vAlign w:val="center"/>
            <w:hideMark/>
          </w:tcPr>
          <w:p w:rsidR="00D517EF" w:rsidRPr="002207DA" w:rsidRDefault="002207DA" w:rsidP="0072795E">
            <w:pPr>
              <w:rPr>
                <w:rFonts w:eastAsia="Times New Roman" w:cstheme="minorHAnsi"/>
                <w:color w:val="254061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254061"/>
                <w:sz w:val="20"/>
                <w:szCs w:val="20"/>
                <w:lang w:eastAsia="hr-HR"/>
              </w:rPr>
              <w:t>Predstavljanje rezultata istraživanja o administrativnim preprekama</w:t>
            </w:r>
            <w:r w:rsidR="00D57517">
              <w:rPr>
                <w:rFonts w:eastAsia="Times New Roman" w:cstheme="minorHAnsi"/>
                <w:color w:val="254061"/>
                <w:sz w:val="20"/>
                <w:szCs w:val="20"/>
                <w:lang w:eastAsia="hr-HR"/>
              </w:rPr>
              <w:t xml:space="preserve"> za male i srednje poduzetnike</w:t>
            </w:r>
            <w:bookmarkStart w:id="0" w:name="_GoBack"/>
            <w:bookmarkEnd w:id="0"/>
          </w:p>
        </w:tc>
        <w:tc>
          <w:tcPr>
            <w:tcW w:w="1846" w:type="pct"/>
            <w:shd w:val="clear" w:color="auto" w:fill="auto"/>
            <w:vAlign w:val="center"/>
            <w:hideMark/>
          </w:tcPr>
          <w:p w:rsidR="00D517EF" w:rsidRPr="002207DA" w:rsidRDefault="00D517EF" w:rsidP="002207DA">
            <w:pPr>
              <w:rPr>
                <w:rFonts w:eastAsia="Times New Roman" w:cstheme="minorHAnsi"/>
                <w:color w:val="254061"/>
                <w:sz w:val="20"/>
                <w:szCs w:val="20"/>
                <w:lang w:eastAsia="hr-HR"/>
              </w:rPr>
            </w:pPr>
            <w:r w:rsidRPr="002207DA">
              <w:rPr>
                <w:rFonts w:eastAsia="Times New Roman" w:cstheme="minorHAnsi"/>
                <w:color w:val="254061"/>
                <w:sz w:val="20"/>
                <w:szCs w:val="20"/>
                <w:lang w:eastAsia="hr-HR"/>
              </w:rPr>
              <w:t xml:space="preserve">Dragan Bagić, </w:t>
            </w:r>
            <w:r w:rsidR="002207DA">
              <w:rPr>
                <w:rFonts w:eastAsia="Times New Roman" w:cstheme="minorHAnsi"/>
                <w:color w:val="254061"/>
                <w:sz w:val="20"/>
                <w:szCs w:val="20"/>
                <w:lang w:eastAsia="hr-HR"/>
              </w:rPr>
              <w:t>stručnjak provedbe istraživanja</w:t>
            </w:r>
            <w:r w:rsidRPr="002207DA">
              <w:rPr>
                <w:rFonts w:eastAsia="Times New Roman" w:cstheme="minorHAnsi"/>
                <w:color w:val="254061"/>
                <w:sz w:val="20"/>
                <w:szCs w:val="20"/>
                <w:lang w:eastAsia="hr-HR"/>
              </w:rPr>
              <w:t>, IAENL proje</w:t>
            </w:r>
            <w:r w:rsidR="002207DA">
              <w:rPr>
                <w:rFonts w:eastAsia="Times New Roman" w:cstheme="minorHAnsi"/>
                <w:color w:val="254061"/>
                <w:sz w:val="20"/>
                <w:szCs w:val="20"/>
                <w:lang w:eastAsia="hr-HR"/>
              </w:rPr>
              <w:t>k</w:t>
            </w:r>
            <w:r w:rsidRPr="002207DA">
              <w:rPr>
                <w:rFonts w:eastAsia="Times New Roman" w:cstheme="minorHAnsi"/>
                <w:color w:val="254061"/>
                <w:sz w:val="20"/>
                <w:szCs w:val="20"/>
                <w:lang w:eastAsia="hr-HR"/>
              </w:rPr>
              <w:t>t</w:t>
            </w:r>
          </w:p>
        </w:tc>
      </w:tr>
      <w:tr w:rsidR="00E5637A" w:rsidRPr="002207DA" w:rsidTr="00E5637A">
        <w:trPr>
          <w:trHeight w:val="963"/>
        </w:trPr>
        <w:tc>
          <w:tcPr>
            <w:tcW w:w="770" w:type="pct"/>
            <w:shd w:val="clear" w:color="auto" w:fill="auto"/>
            <w:vAlign w:val="center"/>
            <w:hideMark/>
          </w:tcPr>
          <w:p w:rsidR="00D517EF" w:rsidRPr="002207DA" w:rsidRDefault="00D517EF" w:rsidP="0072795E">
            <w:pPr>
              <w:rPr>
                <w:rFonts w:eastAsia="Times New Roman" w:cstheme="minorHAnsi"/>
                <w:color w:val="254061"/>
                <w:sz w:val="20"/>
                <w:szCs w:val="20"/>
                <w:lang w:eastAsia="hr-HR"/>
              </w:rPr>
            </w:pPr>
            <w:r w:rsidRPr="002207DA">
              <w:rPr>
                <w:rFonts w:eastAsia="Times New Roman" w:cstheme="minorHAnsi"/>
                <w:color w:val="254061"/>
                <w:sz w:val="20"/>
                <w:szCs w:val="20"/>
                <w:lang w:eastAsia="hr-HR"/>
              </w:rPr>
              <w:t>12.45 – 13.15</w:t>
            </w:r>
          </w:p>
        </w:tc>
        <w:tc>
          <w:tcPr>
            <w:tcW w:w="2384" w:type="pct"/>
            <w:shd w:val="clear" w:color="auto" w:fill="auto"/>
            <w:vAlign w:val="center"/>
            <w:hideMark/>
          </w:tcPr>
          <w:p w:rsidR="00D517EF" w:rsidRPr="002207DA" w:rsidRDefault="002207DA" w:rsidP="002207DA">
            <w:pPr>
              <w:rPr>
                <w:rFonts w:eastAsia="Times New Roman" w:cstheme="minorHAnsi"/>
                <w:color w:val="254061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254061"/>
                <w:sz w:val="20"/>
                <w:szCs w:val="20"/>
                <w:lang w:eastAsia="hr-HR"/>
              </w:rPr>
              <w:t xml:space="preserve">Administrativne prepreke razvoju malog i srednjeg poduzetništva u Hrvatskoj i budući razvoj administrativne </w:t>
            </w:r>
            <w:r w:rsidR="00732449">
              <w:rPr>
                <w:rFonts w:eastAsia="Times New Roman" w:cstheme="minorHAnsi"/>
                <w:color w:val="254061"/>
                <w:sz w:val="20"/>
                <w:szCs w:val="20"/>
                <w:lang w:eastAsia="hr-HR"/>
              </w:rPr>
              <w:t>učinkovitosti</w:t>
            </w:r>
          </w:p>
        </w:tc>
        <w:tc>
          <w:tcPr>
            <w:tcW w:w="1846" w:type="pct"/>
            <w:shd w:val="clear" w:color="auto" w:fill="auto"/>
            <w:vAlign w:val="center"/>
            <w:hideMark/>
          </w:tcPr>
          <w:p w:rsidR="00D517EF" w:rsidRPr="002207DA" w:rsidRDefault="00732449" w:rsidP="0072795E">
            <w:pPr>
              <w:rPr>
                <w:rFonts w:eastAsia="Times New Roman" w:cstheme="minorHAnsi"/>
                <w:color w:val="254061"/>
                <w:sz w:val="20"/>
                <w:szCs w:val="20"/>
                <w:lang w:eastAsia="hr-HR"/>
              </w:rPr>
            </w:pPr>
            <w:r w:rsidRPr="002207DA">
              <w:rPr>
                <w:rFonts w:eastAsia="Times New Roman" w:cstheme="minorHAnsi"/>
                <w:color w:val="254061"/>
                <w:sz w:val="20"/>
                <w:szCs w:val="20"/>
                <w:lang w:eastAsia="hr-HR"/>
              </w:rPr>
              <w:t>Robert McKean, Voditelj tima tehničke pomoći, IAENL projekt</w:t>
            </w:r>
          </w:p>
        </w:tc>
      </w:tr>
      <w:tr w:rsidR="00E5637A" w:rsidRPr="002207DA" w:rsidTr="00E5637A">
        <w:trPr>
          <w:trHeight w:val="315"/>
        </w:trPr>
        <w:tc>
          <w:tcPr>
            <w:tcW w:w="770" w:type="pct"/>
            <w:shd w:val="clear" w:color="auto" w:fill="auto"/>
            <w:vAlign w:val="center"/>
            <w:hideMark/>
          </w:tcPr>
          <w:p w:rsidR="00D517EF" w:rsidRPr="002207DA" w:rsidRDefault="00D517EF" w:rsidP="0072795E">
            <w:pPr>
              <w:rPr>
                <w:rFonts w:eastAsia="Times New Roman" w:cstheme="minorHAnsi"/>
                <w:color w:val="254061"/>
                <w:sz w:val="20"/>
                <w:szCs w:val="20"/>
                <w:lang w:eastAsia="hr-HR"/>
              </w:rPr>
            </w:pPr>
            <w:r w:rsidRPr="002207DA">
              <w:rPr>
                <w:rFonts w:eastAsia="Times New Roman" w:cstheme="minorHAnsi"/>
                <w:color w:val="254061"/>
                <w:sz w:val="20"/>
                <w:szCs w:val="20"/>
                <w:lang w:eastAsia="hr-HR"/>
              </w:rPr>
              <w:t>13.15 – 13.30</w:t>
            </w:r>
          </w:p>
        </w:tc>
        <w:tc>
          <w:tcPr>
            <w:tcW w:w="2384" w:type="pct"/>
            <w:shd w:val="clear" w:color="auto" w:fill="auto"/>
            <w:vAlign w:val="center"/>
            <w:hideMark/>
          </w:tcPr>
          <w:p w:rsidR="00D517EF" w:rsidRPr="002207DA" w:rsidRDefault="00732449" w:rsidP="0072795E">
            <w:pPr>
              <w:rPr>
                <w:rFonts w:eastAsia="Times New Roman" w:cstheme="minorHAnsi"/>
                <w:color w:val="254061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254061"/>
                <w:sz w:val="20"/>
                <w:szCs w:val="20"/>
                <w:lang w:eastAsia="hr-HR"/>
              </w:rPr>
              <w:t>Završna riječ</w:t>
            </w:r>
          </w:p>
        </w:tc>
        <w:tc>
          <w:tcPr>
            <w:tcW w:w="1846" w:type="pct"/>
            <w:shd w:val="clear" w:color="auto" w:fill="auto"/>
            <w:vAlign w:val="center"/>
            <w:hideMark/>
          </w:tcPr>
          <w:p w:rsidR="00D517EF" w:rsidRDefault="00D517EF" w:rsidP="00732449">
            <w:pPr>
              <w:rPr>
                <w:rFonts w:eastAsia="Times New Roman" w:cstheme="minorHAnsi"/>
                <w:color w:val="254061"/>
                <w:sz w:val="20"/>
                <w:szCs w:val="20"/>
                <w:lang w:eastAsia="hr-HR"/>
              </w:rPr>
            </w:pPr>
            <w:r w:rsidRPr="002207DA">
              <w:rPr>
                <w:rFonts w:eastAsia="Times New Roman" w:cstheme="minorHAnsi"/>
                <w:color w:val="254061"/>
                <w:sz w:val="20"/>
                <w:szCs w:val="20"/>
                <w:lang w:eastAsia="hr-HR"/>
              </w:rPr>
              <w:t xml:space="preserve">Dijana Bezjak, </w:t>
            </w:r>
            <w:r w:rsidR="00732449">
              <w:rPr>
                <w:rFonts w:eastAsia="Times New Roman" w:cstheme="minorHAnsi"/>
                <w:color w:val="254061"/>
                <w:sz w:val="20"/>
                <w:szCs w:val="20"/>
                <w:lang w:eastAsia="hr-HR"/>
              </w:rPr>
              <w:t>pomoćnica ministra</w:t>
            </w:r>
          </w:p>
          <w:p w:rsidR="00732449" w:rsidRPr="002207DA" w:rsidRDefault="00732449" w:rsidP="00732449">
            <w:pPr>
              <w:rPr>
                <w:rFonts w:eastAsia="Times New Roman" w:cstheme="minorHAnsi"/>
                <w:color w:val="254061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254061"/>
                <w:sz w:val="20"/>
                <w:szCs w:val="20"/>
                <w:lang w:eastAsia="hr-HR"/>
              </w:rPr>
              <w:t>Ministarstvo poduzetništva i obrta</w:t>
            </w:r>
          </w:p>
        </w:tc>
      </w:tr>
      <w:tr w:rsidR="007F44F9" w:rsidRPr="002207DA" w:rsidTr="007F44F9">
        <w:trPr>
          <w:trHeight w:val="315"/>
        </w:trPr>
        <w:tc>
          <w:tcPr>
            <w:tcW w:w="770" w:type="pct"/>
            <w:shd w:val="clear" w:color="auto" w:fill="auto"/>
            <w:vAlign w:val="center"/>
            <w:hideMark/>
          </w:tcPr>
          <w:p w:rsidR="007F44F9" w:rsidRPr="002207DA" w:rsidRDefault="007F44F9" w:rsidP="0072795E">
            <w:pPr>
              <w:rPr>
                <w:rFonts w:eastAsia="Times New Roman" w:cstheme="minorHAnsi"/>
                <w:color w:val="254061"/>
                <w:sz w:val="20"/>
                <w:szCs w:val="20"/>
                <w:lang w:eastAsia="hr-HR"/>
              </w:rPr>
            </w:pPr>
            <w:r w:rsidRPr="002207DA">
              <w:rPr>
                <w:rFonts w:eastAsia="Times New Roman" w:cstheme="minorHAnsi"/>
                <w:color w:val="254061"/>
                <w:sz w:val="20"/>
                <w:szCs w:val="20"/>
                <w:lang w:eastAsia="hr-HR"/>
              </w:rPr>
              <w:t>13.30 - 14.30</w:t>
            </w:r>
          </w:p>
        </w:tc>
        <w:tc>
          <w:tcPr>
            <w:tcW w:w="4230" w:type="pct"/>
            <w:gridSpan w:val="2"/>
            <w:shd w:val="clear" w:color="auto" w:fill="auto"/>
            <w:vAlign w:val="center"/>
            <w:hideMark/>
          </w:tcPr>
          <w:p w:rsidR="007F44F9" w:rsidRPr="002207DA" w:rsidRDefault="007F44F9" w:rsidP="0072795E">
            <w:pPr>
              <w:rPr>
                <w:rFonts w:eastAsia="Times New Roman" w:cstheme="minorHAnsi"/>
                <w:color w:val="254061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254061"/>
                <w:sz w:val="20"/>
                <w:szCs w:val="20"/>
                <w:lang w:eastAsia="hr-HR"/>
              </w:rPr>
              <w:t>Ručak</w:t>
            </w:r>
          </w:p>
        </w:tc>
      </w:tr>
    </w:tbl>
    <w:p w:rsidR="00882872" w:rsidRDefault="00882872" w:rsidP="003C3C56">
      <w:pPr>
        <w:spacing w:line="360" w:lineRule="auto"/>
        <w:rPr>
          <w:color w:val="244061" w:themeColor="accent1" w:themeShade="80"/>
          <w:sz w:val="24"/>
          <w:szCs w:val="24"/>
        </w:rPr>
      </w:pPr>
    </w:p>
    <w:p w:rsidR="00732449" w:rsidRPr="00732449" w:rsidRDefault="00732449" w:rsidP="003C3C56">
      <w:pPr>
        <w:spacing w:line="360" w:lineRule="auto"/>
        <w:rPr>
          <w:sz w:val="20"/>
          <w:szCs w:val="20"/>
        </w:rPr>
      </w:pPr>
      <w:r>
        <w:rPr>
          <w:color w:val="244061" w:themeColor="accent1" w:themeShade="80"/>
          <w:sz w:val="20"/>
          <w:szCs w:val="20"/>
        </w:rPr>
        <w:t>Bit će omogućen simultani prijevod (engleski/hrvatski).</w:t>
      </w:r>
    </w:p>
    <w:sectPr w:rsidR="00732449" w:rsidRPr="00732449" w:rsidSect="00E5637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7E0"/>
    <w:rsid w:val="002207DA"/>
    <w:rsid w:val="00334A58"/>
    <w:rsid w:val="003C3C56"/>
    <w:rsid w:val="00732449"/>
    <w:rsid w:val="007A500C"/>
    <w:rsid w:val="007F44F9"/>
    <w:rsid w:val="00882872"/>
    <w:rsid w:val="0091111B"/>
    <w:rsid w:val="00972FEF"/>
    <w:rsid w:val="009F78E9"/>
    <w:rsid w:val="00D517EF"/>
    <w:rsid w:val="00D57517"/>
    <w:rsid w:val="00E5637A"/>
    <w:rsid w:val="00E727E0"/>
    <w:rsid w:val="00F9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7E0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3C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7E0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3C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Ministarstvo gospodarstva RH</Company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atrbuscic</dc:creator>
  <cp:keywords/>
  <dc:description/>
  <cp:lastModifiedBy>atrbuscic</cp:lastModifiedBy>
  <cp:revision>6</cp:revision>
  <cp:lastPrinted>2013-05-22T12:53:00Z</cp:lastPrinted>
  <dcterms:created xsi:type="dcterms:W3CDTF">2013-05-22T12:44:00Z</dcterms:created>
  <dcterms:modified xsi:type="dcterms:W3CDTF">2013-05-24T10:17:00Z</dcterms:modified>
</cp:coreProperties>
</file>